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E" w:rsidRDefault="00C1757E" w:rsidP="00C1757E">
      <w:pPr>
        <w:tabs>
          <w:tab w:val="left" w:pos="0"/>
        </w:tabs>
        <w:jc w:val="right"/>
        <w:rPr>
          <w:rFonts w:ascii="Arial" w:hAnsi="Arial" w:cs="Arial"/>
        </w:rPr>
      </w:pPr>
    </w:p>
    <w:p w:rsidR="00C1757E" w:rsidRDefault="00C1757E" w:rsidP="00C1757E">
      <w:pPr>
        <w:tabs>
          <w:tab w:val="left" w:pos="0"/>
        </w:tabs>
        <w:jc w:val="right"/>
        <w:rPr>
          <w:rFonts w:ascii="Arial" w:hAnsi="Arial" w:cs="Arial"/>
        </w:rPr>
      </w:pPr>
    </w:p>
    <w:p w:rsidR="00C1757E" w:rsidRDefault="00C1757E" w:rsidP="00C1757E">
      <w:pPr>
        <w:tabs>
          <w:tab w:val="left" w:pos="0"/>
        </w:tabs>
        <w:jc w:val="right"/>
        <w:rPr>
          <w:rFonts w:ascii="Arial" w:hAnsi="Arial" w:cs="Arial"/>
        </w:rPr>
      </w:pPr>
    </w:p>
    <w:p w:rsidR="00C1757E" w:rsidRDefault="00C1757E" w:rsidP="00C1757E">
      <w:pPr>
        <w:tabs>
          <w:tab w:val="left" w:pos="0"/>
        </w:tabs>
        <w:jc w:val="right"/>
        <w:rPr>
          <w:rFonts w:ascii="Arial" w:hAnsi="Arial" w:cs="Arial"/>
        </w:rPr>
      </w:pPr>
    </w:p>
    <w:p w:rsidR="00C1757E" w:rsidRPr="00E00457" w:rsidRDefault="00C1757E" w:rsidP="00C1757E">
      <w:pPr>
        <w:tabs>
          <w:tab w:val="left" w:pos="0"/>
        </w:tabs>
        <w:rPr>
          <w:rFonts w:ascii="Arial" w:hAnsi="Arial" w:cs="Arial"/>
        </w:rPr>
      </w:pPr>
      <w:r w:rsidRPr="00E00457">
        <w:rPr>
          <w:rFonts w:ascii="Arial" w:hAnsi="Arial" w:cs="Arial"/>
        </w:rPr>
        <w:t>....................................................</w:t>
      </w:r>
    </w:p>
    <w:p w:rsidR="00C1757E" w:rsidRPr="00C1757E" w:rsidRDefault="00C1757E" w:rsidP="00C1757E">
      <w:pPr>
        <w:spacing w:before="57" w:line="360" w:lineRule="auto"/>
        <w:jc w:val="both"/>
        <w:rPr>
          <w:rFonts w:ascii="Arial" w:hAnsi="Arial" w:cs="Arial"/>
          <w:sz w:val="16"/>
          <w:szCs w:val="16"/>
        </w:rPr>
      </w:pPr>
      <w:r w:rsidRPr="00C1757E">
        <w:rPr>
          <w:rFonts w:ascii="Arial" w:hAnsi="Arial" w:cs="Arial"/>
          <w:sz w:val="16"/>
          <w:szCs w:val="16"/>
        </w:rPr>
        <w:t xml:space="preserve">nazwa i adres Wykonawcy </w:t>
      </w:r>
    </w:p>
    <w:p w:rsidR="00C1757E" w:rsidRDefault="00C1757E" w:rsidP="00C1757E">
      <w:pPr>
        <w:spacing w:line="360" w:lineRule="auto"/>
        <w:rPr>
          <w:rFonts w:ascii="Arial" w:hAnsi="Arial" w:cs="Arial"/>
          <w:b/>
        </w:rPr>
      </w:pPr>
    </w:p>
    <w:p w:rsidR="00C1757E" w:rsidRPr="00420BE8" w:rsidRDefault="00844708" w:rsidP="00C175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="00E101A0">
        <w:rPr>
          <w:rFonts w:ascii="Arial" w:hAnsi="Arial" w:cs="Arial"/>
          <w:b/>
        </w:rPr>
        <w:t>Centrum Kultury</w:t>
      </w:r>
      <w:r w:rsidR="00C1757E" w:rsidRPr="00420BE8">
        <w:rPr>
          <w:rFonts w:ascii="Arial" w:hAnsi="Arial" w:cs="Arial"/>
          <w:b/>
        </w:rPr>
        <w:t xml:space="preserve"> w </w:t>
      </w:r>
      <w:r w:rsidR="00E101A0">
        <w:rPr>
          <w:rFonts w:ascii="Arial" w:hAnsi="Arial" w:cs="Arial"/>
          <w:b/>
        </w:rPr>
        <w:t>Ostródzie</w:t>
      </w:r>
    </w:p>
    <w:p w:rsidR="00C1757E" w:rsidRPr="00420BE8" w:rsidRDefault="00E101A0" w:rsidP="00C1757E">
      <w:pPr>
        <w:spacing w:line="360" w:lineRule="auto"/>
        <w:ind w:left="4600"/>
        <w:jc w:val="center"/>
        <w:rPr>
          <w:rFonts w:ascii="Arial" w:hAnsi="Arial" w:cs="Arial"/>
        </w:rPr>
      </w:pPr>
      <w:r>
        <w:rPr>
          <w:rFonts w:ascii="Arial" w:hAnsi="Arial" w:cs="Arial"/>
        </w:rPr>
        <w:t>ul. A. Mickiewicza 24</w:t>
      </w:r>
    </w:p>
    <w:p w:rsidR="00C1757E" w:rsidRPr="00420BE8" w:rsidRDefault="00E101A0" w:rsidP="00C1757E">
      <w:pPr>
        <w:spacing w:line="360" w:lineRule="auto"/>
        <w:ind w:left="460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14 – 100  Ostróda</w:t>
      </w:r>
    </w:p>
    <w:p w:rsidR="00FB722C" w:rsidRDefault="00FB722C"/>
    <w:p w:rsidR="00C1757E" w:rsidRPr="00E00457" w:rsidRDefault="00C1757E" w:rsidP="00C1757E">
      <w:pPr>
        <w:rPr>
          <w:rFonts w:ascii="Arial" w:hAnsi="Arial" w:cs="Arial"/>
          <w:highlight w:val="green"/>
        </w:rPr>
      </w:pPr>
    </w:p>
    <w:p w:rsidR="00C1757E" w:rsidRDefault="00C1757E" w:rsidP="00C1757E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C1757E" w:rsidRDefault="00C1757E" w:rsidP="00C1757E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00457">
        <w:rPr>
          <w:rFonts w:ascii="Arial" w:hAnsi="Arial" w:cs="Arial"/>
          <w:b/>
          <w:sz w:val="20"/>
          <w:szCs w:val="20"/>
        </w:rPr>
        <w:t>OŚWIADCZENIE  WYKONAWCY</w:t>
      </w:r>
    </w:p>
    <w:p w:rsidR="00C1757E" w:rsidRPr="00E00457" w:rsidRDefault="00C1757E" w:rsidP="00C1757E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C1757E" w:rsidRPr="008F10F9" w:rsidRDefault="00A72D76" w:rsidP="008F10F9">
      <w:pPr>
        <w:spacing w:line="360" w:lineRule="auto"/>
        <w:jc w:val="center"/>
        <w:rPr>
          <w:rFonts w:ascii="Arial" w:eastAsia="Arial Narrow" w:hAnsi="Arial" w:cs="Arial"/>
          <w:bCs/>
        </w:rPr>
      </w:pPr>
      <w:r w:rsidRPr="00B50C1F">
        <w:rPr>
          <w:rFonts w:ascii="Arial" w:eastAsia="Arial Narrow" w:hAnsi="Arial" w:cs="Arial"/>
          <w:bCs/>
        </w:rPr>
        <w:t xml:space="preserve">Dotyczy: </w:t>
      </w:r>
      <w:r>
        <w:rPr>
          <w:rFonts w:ascii="Arial" w:eastAsia="Arial Narrow" w:hAnsi="Arial" w:cs="Arial"/>
          <w:bCs/>
        </w:rPr>
        <w:t xml:space="preserve">postępowania prowadzonego </w:t>
      </w:r>
      <w:r>
        <w:rPr>
          <w:rFonts w:ascii="Arial" w:hAnsi="Arial" w:cs="Arial"/>
          <w:color w:val="000000"/>
          <w:spacing w:val="-4"/>
        </w:rPr>
        <w:t xml:space="preserve">na podstawie art. 138o  ustawy z dnia </w:t>
      </w:r>
      <w:r>
        <w:rPr>
          <w:rFonts w:ascii="Arial" w:hAnsi="Arial" w:cs="Arial"/>
          <w:color w:val="000000"/>
          <w:spacing w:val="-4"/>
        </w:rPr>
        <w:br/>
        <w:t xml:space="preserve">29 stycznia 2004 r. Prawo zamówień publicznych (Dz. U. z </w:t>
      </w:r>
      <w:r w:rsidR="008F10F9">
        <w:rPr>
          <w:rFonts w:ascii="Arial" w:hAnsi="Arial" w:cs="Arial"/>
          <w:i/>
        </w:rPr>
        <w:t>2018 r. poz. 1986</w:t>
      </w:r>
      <w:r>
        <w:rPr>
          <w:rFonts w:ascii="Arial" w:hAnsi="Arial" w:cs="Arial"/>
          <w:color w:val="000000"/>
          <w:spacing w:val="-4"/>
        </w:rPr>
        <w:t xml:space="preserve">z późn. zm.),  </w:t>
      </w:r>
    </w:p>
    <w:p w:rsidR="00E101A0" w:rsidRPr="00E101A0" w:rsidRDefault="00E101A0" w:rsidP="00E101A0">
      <w:pPr>
        <w:pStyle w:val="Standard"/>
        <w:suppressAutoHyphens w:val="0"/>
        <w:ind w:left="851" w:hanging="851"/>
        <w:rPr>
          <w:rFonts w:ascii="Arial" w:hAnsi="Arial" w:cs="Arial"/>
          <w:sz w:val="20"/>
          <w:szCs w:val="20"/>
        </w:rPr>
      </w:pPr>
      <w:r w:rsidRPr="00E101A0">
        <w:rPr>
          <w:rFonts w:ascii="Arial" w:hAnsi="Arial" w:cs="Arial"/>
          <w:sz w:val="20"/>
          <w:szCs w:val="20"/>
        </w:rPr>
        <w:t>o udzielenie zamówienia jn.:</w:t>
      </w:r>
    </w:p>
    <w:p w:rsidR="00E101A0" w:rsidRDefault="00E101A0" w:rsidP="00E101A0">
      <w:pPr>
        <w:pStyle w:val="Standard"/>
        <w:suppressAutoHyphens w:val="0"/>
        <w:ind w:left="851" w:hanging="851"/>
        <w:rPr>
          <w:rFonts w:ascii="Arial" w:hAnsi="Arial" w:cs="Arial"/>
          <w:b/>
          <w:sz w:val="20"/>
          <w:szCs w:val="20"/>
        </w:rPr>
      </w:pPr>
      <w:r w:rsidRPr="002E2374"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b/>
          <w:sz w:val="20"/>
          <w:szCs w:val="20"/>
          <w:u w:val="single"/>
        </w:rPr>
        <w:t>Część 1</w:t>
      </w:r>
      <w:r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bCs/>
          <w:sz w:val="20"/>
          <w:szCs w:val="20"/>
        </w:rPr>
        <w:t>Świadczenie usługi bezpośredniej ochron</w:t>
      </w:r>
      <w:r w:rsidR="00844708">
        <w:rPr>
          <w:rFonts w:ascii="Arial" w:hAnsi="Arial" w:cs="Arial"/>
          <w:b/>
          <w:bCs/>
          <w:sz w:val="20"/>
          <w:szCs w:val="20"/>
        </w:rPr>
        <w:t xml:space="preserve">y fizycznej osób i mienia  </w:t>
      </w:r>
      <w:r>
        <w:rPr>
          <w:rFonts w:ascii="Arial" w:hAnsi="Arial" w:cs="Arial"/>
          <w:b/>
          <w:bCs/>
          <w:sz w:val="20"/>
          <w:szCs w:val="20"/>
        </w:rPr>
        <w:t>w obiektach Centrum Kultury w Ostródzie, j.n.:</w:t>
      </w:r>
    </w:p>
    <w:p w:rsidR="00E101A0" w:rsidRDefault="00E101A0" w:rsidP="00E101A0">
      <w:pPr>
        <w:pStyle w:val="Standard"/>
        <w:suppressAutoHyphens w:val="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1.1) - amfiteatr i przynależny teren</w:t>
      </w:r>
      <w:r>
        <w:rPr>
          <w:rFonts w:ascii="Arial" w:hAnsi="Arial" w:cs="Arial"/>
          <w:sz w:val="20"/>
          <w:szCs w:val="20"/>
        </w:rPr>
        <w:t>,</w:t>
      </w:r>
    </w:p>
    <w:p w:rsidR="00E101A0" w:rsidRPr="00AB7E89" w:rsidRDefault="00E101A0" w:rsidP="00E101A0">
      <w:pPr>
        <w:pStyle w:val="Standard"/>
        <w:suppressAutoHyphens w:val="0"/>
        <w:ind w:left="851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1.2) - zamek i przynależny teren</w:t>
      </w:r>
      <w:r>
        <w:rPr>
          <w:rFonts w:ascii="Arial" w:hAnsi="Arial" w:cs="Arial"/>
          <w:bCs/>
          <w:sz w:val="20"/>
          <w:szCs w:val="20"/>
        </w:rPr>
        <w:t>,</w:t>
      </w:r>
    </w:p>
    <w:p w:rsidR="00E101A0" w:rsidRPr="00853C73" w:rsidRDefault="00E101A0" w:rsidP="00E101A0">
      <w:pPr>
        <w:ind w:left="851" w:hanging="1135"/>
        <w:rPr>
          <w:rFonts w:ascii="Arial" w:hAnsi="Arial" w:cs="Arial"/>
          <w:color w:val="000000"/>
          <w:spacing w:val="-4"/>
        </w:rPr>
      </w:pPr>
      <w:r w:rsidRPr="002E2374">
        <w:rPr>
          <w:rFonts w:ascii="Arial" w:hAnsi="Arial" w:cs="Arial"/>
          <w:b/>
        </w:rPr>
        <w:t>2)</w:t>
      </w:r>
      <w:r>
        <w:rPr>
          <w:rFonts w:ascii="Arial" w:hAnsi="Arial" w:cs="Arial"/>
          <w:b/>
          <w:u w:val="single"/>
        </w:rPr>
        <w:t>Część 2</w:t>
      </w:r>
      <w:r>
        <w:rPr>
          <w:rFonts w:ascii="Arial" w:hAnsi="Arial" w:cs="Arial"/>
          <w:b/>
        </w:rPr>
        <w:t xml:space="preserve"> – Ochrona imprez artystyczno – roz</w:t>
      </w:r>
      <w:r w:rsidR="00844708">
        <w:rPr>
          <w:rFonts w:ascii="Arial" w:hAnsi="Arial" w:cs="Arial"/>
          <w:b/>
        </w:rPr>
        <w:t xml:space="preserve">rywkowych odbywających się  </w:t>
      </w:r>
      <w:r>
        <w:rPr>
          <w:rFonts w:ascii="Arial" w:hAnsi="Arial" w:cs="Arial"/>
          <w:b/>
        </w:rPr>
        <w:t xml:space="preserve">w amfiteatrze </w:t>
      </w:r>
      <w:r>
        <w:rPr>
          <w:rFonts w:ascii="Arial" w:hAnsi="Arial" w:cs="Arial"/>
          <w:b/>
          <w:color w:val="000000"/>
        </w:rPr>
        <w:t>(około 2</w:t>
      </w:r>
      <w:r>
        <w:rPr>
          <w:rFonts w:ascii="Arial" w:hAnsi="Arial" w:cs="Arial"/>
          <w:b/>
        </w:rPr>
        <w:t>1 imprez w ciągu 3 lat</w:t>
      </w:r>
      <w:r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</w:rPr>
        <w:t>.</w:t>
      </w:r>
    </w:p>
    <w:p w:rsidR="00A72D76" w:rsidRPr="00D151E9" w:rsidRDefault="00A72D76" w:rsidP="00C1757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C1757E" w:rsidRPr="00A51289" w:rsidRDefault="00D151E9" w:rsidP="00C1757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151E9">
        <w:rPr>
          <w:rFonts w:ascii="Arial" w:hAnsi="Arial" w:cs="Arial"/>
          <w:bCs/>
          <w:sz w:val="20"/>
          <w:szCs w:val="20"/>
        </w:rPr>
        <w:t>Na podstawie sekcji II ust. 2 pkt 3 ogłoszenia o zamówieniu,</w:t>
      </w:r>
      <w:r w:rsidR="00C1757E" w:rsidRPr="00E00457">
        <w:rPr>
          <w:rFonts w:ascii="Arial" w:hAnsi="Arial" w:cs="Arial"/>
          <w:bCs/>
          <w:color w:val="auto"/>
          <w:sz w:val="20"/>
          <w:szCs w:val="20"/>
        </w:rPr>
        <w:t>w związku z zamieszczoną przez Zamawiającego na stronie internetowej informacją o firmach Wykonawców, którzy złożyli oferty w terminie</w:t>
      </w:r>
      <w:r w:rsidR="008F10F9">
        <w:rPr>
          <w:rFonts w:ascii="Arial" w:hAnsi="Arial" w:cs="Arial"/>
          <w:bCs/>
          <w:color w:val="auto"/>
          <w:sz w:val="20"/>
          <w:szCs w:val="20"/>
        </w:rPr>
        <w:t>,</w:t>
      </w:r>
      <w:r w:rsidR="00C1757E" w:rsidRPr="00E00457">
        <w:rPr>
          <w:rFonts w:ascii="Arial" w:hAnsi="Arial" w:cs="Arial"/>
          <w:bCs/>
          <w:color w:val="auto"/>
          <w:sz w:val="20"/>
          <w:szCs w:val="20"/>
        </w:rPr>
        <w:t xml:space="preserve"> informuję, że</w:t>
      </w:r>
      <w:r w:rsidR="00A72D76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C1757E" w:rsidRPr="00E00457" w:rsidRDefault="00C1757E" w:rsidP="00C1757E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51289">
        <w:rPr>
          <w:rFonts w:ascii="Arial" w:hAnsi="Arial" w:cs="Arial"/>
          <w:bCs/>
          <w:color w:val="auto"/>
          <w:sz w:val="20"/>
          <w:szCs w:val="20"/>
        </w:rPr>
        <w:t>nie należę do grupy kapitałowej</w:t>
      </w:r>
      <w:r w:rsidRPr="00A51289"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2"/>
      </w:r>
      <w:r w:rsidRPr="00A51289">
        <w:rPr>
          <w:rFonts w:ascii="Arial" w:hAnsi="Arial" w:cs="Arial"/>
          <w:bCs/>
          <w:color w:val="auto"/>
          <w:sz w:val="20"/>
          <w:szCs w:val="20"/>
        </w:rPr>
        <w:t xml:space="preserve"> o której mowa w art. 24 ust. 1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stawy </w:t>
      </w:r>
      <w:r>
        <w:rPr>
          <w:rFonts w:ascii="Arial" w:hAnsi="Arial" w:cs="Arial"/>
          <w:bCs/>
          <w:color w:val="auto"/>
          <w:sz w:val="20"/>
          <w:szCs w:val="20"/>
        </w:rPr>
        <w:t>Pzp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z żadnym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z pozostałych Wykonawców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3"/>
      </w:r>
      <w:r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C1757E" w:rsidRPr="00E00457" w:rsidRDefault="00C1757E" w:rsidP="00C1757E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należę do grupy kapitałowej o której mowa w art. 24 ust</w:t>
      </w:r>
      <w:r w:rsidRPr="00A51289">
        <w:rPr>
          <w:rFonts w:ascii="Arial" w:hAnsi="Arial" w:cs="Arial"/>
          <w:bCs/>
          <w:color w:val="auto"/>
          <w:sz w:val="20"/>
          <w:szCs w:val="20"/>
        </w:rPr>
        <w:t>. 1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</w:t>
      </w:r>
      <w:r>
        <w:rPr>
          <w:rFonts w:ascii="Arial" w:hAnsi="Arial" w:cs="Arial"/>
          <w:bCs/>
          <w:color w:val="auto"/>
          <w:sz w:val="20"/>
          <w:szCs w:val="20"/>
        </w:rPr>
        <w:t>Pzp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wraz z Wykonawcą:</w:t>
      </w:r>
    </w:p>
    <w:p w:rsidR="00C1757E" w:rsidRPr="00E00457" w:rsidRDefault="00C1757E" w:rsidP="00C1757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auto"/>
          <w:sz w:val="20"/>
          <w:szCs w:val="20"/>
        </w:rPr>
        <w:t>………………………………………….,</w:t>
      </w:r>
      <w:r>
        <w:rPr>
          <w:rFonts w:ascii="Arial" w:hAnsi="Arial" w:cs="Arial"/>
          <w:bCs/>
          <w:color w:val="auto"/>
          <w:sz w:val="20"/>
          <w:szCs w:val="20"/>
          <w:vertAlign w:val="superscript"/>
        </w:rPr>
        <w:t>2</w:t>
      </w:r>
    </w:p>
    <w:p w:rsidR="00C1757E" w:rsidRPr="00E00457" w:rsidRDefault="00C1757E" w:rsidP="00C1757E">
      <w:pPr>
        <w:pStyle w:val="Tekstpodstawowy"/>
        <w:spacing w:line="240" w:lineRule="auto"/>
        <w:rPr>
          <w:rFonts w:ascii="Arial" w:hAnsi="Arial" w:cs="Arial"/>
          <w:b w:val="0"/>
          <w:sz w:val="20"/>
          <w:highlight w:val="green"/>
        </w:rPr>
      </w:pPr>
    </w:p>
    <w:p w:rsidR="00C1757E" w:rsidRPr="00E00457" w:rsidRDefault="00C1757E" w:rsidP="00C1757E">
      <w:pPr>
        <w:pStyle w:val="Tekstpodstawowy"/>
        <w:spacing w:line="240" w:lineRule="auto"/>
        <w:rPr>
          <w:rFonts w:ascii="Arial" w:hAnsi="Arial" w:cs="Arial"/>
          <w:b w:val="0"/>
          <w:sz w:val="20"/>
        </w:rPr>
      </w:pPr>
    </w:p>
    <w:p w:rsidR="00C1757E" w:rsidRPr="00E00457" w:rsidRDefault="00C1757E" w:rsidP="00C1757E">
      <w:pPr>
        <w:ind w:right="567" w:firstLine="3969"/>
        <w:jc w:val="both"/>
        <w:rPr>
          <w:rFonts w:ascii="Arial" w:hAnsi="Arial" w:cs="Arial"/>
        </w:rPr>
      </w:pPr>
      <w:r w:rsidRPr="00E00457">
        <w:rPr>
          <w:rFonts w:ascii="Arial" w:hAnsi="Arial" w:cs="Arial"/>
        </w:rPr>
        <w:t xml:space="preserve">               Podpisano:</w:t>
      </w:r>
    </w:p>
    <w:p w:rsidR="00C1757E" w:rsidRDefault="00C1757E" w:rsidP="00C1757E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:rsidR="00C1757E" w:rsidRDefault="00C1757E" w:rsidP="00C1757E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:rsidR="00C1757E" w:rsidRDefault="00C1757E" w:rsidP="00C1757E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:rsidR="00C1757E" w:rsidRDefault="00C1757E" w:rsidP="00C1757E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:rsidR="00C1757E" w:rsidRDefault="00C1757E" w:rsidP="00C1757E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:rsidR="00C1757E" w:rsidRPr="00E00457" w:rsidRDefault="00C1757E" w:rsidP="00C1757E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C1757E" w:rsidRPr="00E00457" w:rsidRDefault="00C1757E" w:rsidP="00C1757E">
      <w:pPr>
        <w:ind w:left="5387" w:right="567"/>
        <w:jc w:val="center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 xml:space="preserve"> (czytelny podpis lub w przypadku parafki  pieczątka imienna upełnomocnionego/ych przedstawiciela/li)</w:t>
      </w:r>
    </w:p>
    <w:p w:rsidR="00C1757E" w:rsidRPr="00E00457" w:rsidRDefault="00C1757E" w:rsidP="00C1757E">
      <w:pPr>
        <w:ind w:right="567"/>
        <w:rPr>
          <w:rFonts w:ascii="Arial" w:hAnsi="Arial" w:cs="Arial"/>
          <w:i/>
          <w:highlight w:val="lightGray"/>
          <w:u w:val="single"/>
        </w:rPr>
      </w:pPr>
    </w:p>
    <w:p w:rsidR="00C1757E" w:rsidRDefault="00C1757E" w:rsidP="00C1757E"/>
    <w:p w:rsidR="00C1757E" w:rsidRDefault="00C1757E" w:rsidP="00C1757E"/>
    <w:p w:rsidR="00C1757E" w:rsidRPr="005E62DF" w:rsidRDefault="00C1757E">
      <w:pPr>
        <w:rPr>
          <w:rFonts w:ascii="Arial" w:hAnsi="Arial" w:cs="Arial"/>
        </w:rPr>
      </w:pPr>
      <w:r w:rsidRPr="00E00457">
        <w:rPr>
          <w:rFonts w:ascii="Arial" w:hAnsi="Arial" w:cs="Arial"/>
        </w:rPr>
        <w:t>………………………………….., dnia ………………………..</w:t>
      </w:r>
      <w:bookmarkStart w:id="0" w:name="_GoBack"/>
      <w:bookmarkEnd w:id="0"/>
    </w:p>
    <w:sectPr w:rsidR="00C1757E" w:rsidRPr="005E62DF" w:rsidSect="0010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B4" w:rsidRDefault="00D216B4" w:rsidP="00C1757E">
      <w:r>
        <w:separator/>
      </w:r>
    </w:p>
  </w:endnote>
  <w:endnote w:type="continuationSeparator" w:id="1">
    <w:p w:rsidR="00D216B4" w:rsidRDefault="00D216B4" w:rsidP="00C1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B4" w:rsidRDefault="00D216B4" w:rsidP="00C1757E">
      <w:r>
        <w:separator/>
      </w:r>
    </w:p>
  </w:footnote>
  <w:footnote w:type="continuationSeparator" w:id="1">
    <w:p w:rsidR="00D216B4" w:rsidRDefault="00D216B4" w:rsidP="00C1757E">
      <w:r>
        <w:continuationSeparator/>
      </w:r>
    </w:p>
  </w:footnote>
  <w:footnote w:id="2">
    <w:p w:rsidR="00C1757E" w:rsidRPr="00E00457" w:rsidRDefault="00C1757E" w:rsidP="00C1757E">
      <w:pPr>
        <w:ind w:right="567"/>
        <w:jc w:val="both"/>
        <w:rPr>
          <w:rFonts w:ascii="Arial" w:hAnsi="Arial" w:cs="Arial"/>
          <w:i/>
          <w:u w:val="single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u</w:t>
      </w:r>
      <w:r w:rsidRPr="00E00457">
        <w:rPr>
          <w:rFonts w:ascii="Arial" w:hAnsi="Arial" w:cs="Arial"/>
          <w:sz w:val="16"/>
          <w:szCs w:val="16"/>
        </w:rPr>
        <w:t xml:space="preserve">stawą z dnia 16 lutego 2007 r. o ochronie konkurencji i konsumentów (Dz. U. </w:t>
      </w:r>
      <w:r>
        <w:rPr>
          <w:rFonts w:ascii="Arial" w:hAnsi="Arial" w:cs="Arial"/>
          <w:sz w:val="16"/>
          <w:szCs w:val="16"/>
        </w:rPr>
        <w:t xml:space="preserve"> z 2017 r., poz. 229</w:t>
      </w:r>
      <w:r w:rsidRPr="00E00457">
        <w:rPr>
          <w:rFonts w:ascii="Arial" w:hAnsi="Arial" w:cs="Arial"/>
          <w:sz w:val="16"/>
          <w:szCs w:val="16"/>
        </w:rPr>
        <w:t>) przez grupę kapitałową należy rozumieć wszystkich przedsiębiorców, którzy są kontrolowani w sposób bezpośrednilub pośredni przez jednego przedsiębiorcę, w tym również tego przedsiębiorcę.</w:t>
      </w:r>
    </w:p>
  </w:footnote>
  <w:footnote w:id="3">
    <w:p w:rsidR="00C1757E" w:rsidRDefault="00C1757E" w:rsidP="00C1757E">
      <w:pPr>
        <w:pStyle w:val="Tekstprzypisudolnego"/>
      </w:pPr>
      <w:r>
        <w:rPr>
          <w:rStyle w:val="Odwoanieprzypisudolnego"/>
        </w:rPr>
        <w:footnoteRef/>
      </w:r>
      <w:r w:rsidRPr="00E00457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D17"/>
    <w:rsid w:val="00105748"/>
    <w:rsid w:val="001438BE"/>
    <w:rsid w:val="004F69F4"/>
    <w:rsid w:val="00572D17"/>
    <w:rsid w:val="005E62DF"/>
    <w:rsid w:val="00620449"/>
    <w:rsid w:val="0076454C"/>
    <w:rsid w:val="00844708"/>
    <w:rsid w:val="008F10F9"/>
    <w:rsid w:val="00A3062F"/>
    <w:rsid w:val="00A51289"/>
    <w:rsid w:val="00A72D76"/>
    <w:rsid w:val="00C1757E"/>
    <w:rsid w:val="00C57A9A"/>
    <w:rsid w:val="00D151E9"/>
    <w:rsid w:val="00D216B4"/>
    <w:rsid w:val="00E101A0"/>
    <w:rsid w:val="00FB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757E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C1757E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C1757E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C17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75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75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757E"/>
    <w:rPr>
      <w:vertAlign w:val="superscript"/>
    </w:rPr>
  </w:style>
  <w:style w:type="paragraph" w:customStyle="1" w:styleId="Standard">
    <w:name w:val="Standard"/>
    <w:rsid w:val="00E101A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757E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C1757E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C1757E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C17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75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75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757E"/>
    <w:rPr>
      <w:vertAlign w:val="superscript"/>
    </w:rPr>
  </w:style>
  <w:style w:type="paragraph" w:customStyle="1" w:styleId="Standard">
    <w:name w:val="Standard"/>
    <w:rsid w:val="00E101A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10</cp:revision>
  <dcterms:created xsi:type="dcterms:W3CDTF">2017-10-28T17:24:00Z</dcterms:created>
  <dcterms:modified xsi:type="dcterms:W3CDTF">2019-03-01T10:52:00Z</dcterms:modified>
</cp:coreProperties>
</file>